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学党章、明党纪，清清爽爽过中秋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——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光大永明保险广西分公司开展警示教育活动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月10日，光大永明保险广西分公司组织全体党员、B类及以上干部开展“学党章、明党纪，清清爽爽过中秋”警示教育活动。班子领学《中国共产党章程》和《以案说纪——集团内部违纪行为案例剖析材料》，并观看中央纪委国家监委发布警示教育视频《明纪释法》——持之以恒狠刹违规吃喝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观看警示教育视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观看警示教育视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分公司党总支书记岳万全强调，各级党组织要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加强党的纪律建设，推动全面从严治党向纵深发展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持续用好警示教育、案例剖析等形式常敲思想警钟、常紧纪律之弦、常存敬畏之心，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确保党员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始终坚定理想信念，做到廉洁自律、担当有为。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通过本次警示教育学习，广西分公司进一步明确党员干部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要强化党章党规党纪学习，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汲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取反面典型案例教训，把“什么可以做，什么不能做，应该怎么做”铭记于心，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要牢牢守住节日节点，严格落实中央八项规定精神，树好家风、守住底线，遵守廉洁自律各项规定，确保清清爽爽过中秋。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A6CBE"/>
    <w:rsid w:val="050C588D"/>
    <w:rsid w:val="0DB423B5"/>
    <w:rsid w:val="116D56F1"/>
    <w:rsid w:val="147F1328"/>
    <w:rsid w:val="19222669"/>
    <w:rsid w:val="1D88392E"/>
    <w:rsid w:val="221B2F06"/>
    <w:rsid w:val="2F8D40FA"/>
    <w:rsid w:val="35051D4B"/>
    <w:rsid w:val="35AC2FC8"/>
    <w:rsid w:val="38AC4EE5"/>
    <w:rsid w:val="3CB16989"/>
    <w:rsid w:val="44515465"/>
    <w:rsid w:val="48BF184C"/>
    <w:rsid w:val="4C164F5E"/>
    <w:rsid w:val="51A82400"/>
    <w:rsid w:val="521F595F"/>
    <w:rsid w:val="55E04B3A"/>
    <w:rsid w:val="56A104D2"/>
    <w:rsid w:val="56BE7BFB"/>
    <w:rsid w:val="5CE30301"/>
    <w:rsid w:val="5D3472F9"/>
    <w:rsid w:val="636610A9"/>
    <w:rsid w:val="63CE108A"/>
    <w:rsid w:val="69031965"/>
    <w:rsid w:val="6D95760C"/>
    <w:rsid w:val="73FE7744"/>
    <w:rsid w:val="77AF0C8B"/>
    <w:rsid w:val="7AD95780"/>
    <w:rsid w:val="7B851CA9"/>
    <w:rsid w:val="7FF6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2023-12-12T01:37:00Z</dcterms:created>
  <dc:creator>gx00030</dc:creator>
  <cp:lastModifiedBy> </cp:lastModifiedBy>
  <dcterms:modified xsi:type="dcterms:W3CDTF">2024-09-13T06:56:14Z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ACC811D7BF764FF6B89034574D6D406B</vt:lpwstr>
  </property>
</Properties>
</file>